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A2" w:rsidRDefault="006428A2" w:rsidP="006428A2">
      <w:pPr>
        <w:jc w:val="center"/>
        <w:rPr>
          <w:b/>
          <w:u w:val="single"/>
        </w:rPr>
      </w:pPr>
      <w:r w:rsidRPr="006428A2">
        <w:rPr>
          <w:b/>
          <w:u w:val="single"/>
        </w:rPr>
        <w:t>The Reading League:</w:t>
      </w:r>
      <w:r>
        <w:rPr>
          <w:b/>
          <w:u w:val="single"/>
        </w:rPr>
        <w:t xml:space="preserve"> Advancing</w:t>
      </w:r>
      <w:r w:rsidRPr="006428A2">
        <w:rPr>
          <w:b/>
          <w:u w:val="single"/>
        </w:rPr>
        <w:t xml:space="preserve"> Evidence into Practice</w:t>
      </w:r>
    </w:p>
    <w:p w:rsidR="00C67D4D" w:rsidRPr="00C67D4D" w:rsidRDefault="00C67D4D" w:rsidP="006428A2">
      <w:pPr>
        <w:jc w:val="center"/>
        <w:rPr>
          <w:b/>
          <w:i/>
        </w:rPr>
      </w:pPr>
      <w:r w:rsidRPr="00C67D4D">
        <w:rPr>
          <w:b/>
          <w:i/>
        </w:rPr>
        <w:t>Laura Stewart, National Director, The Reading League</w:t>
      </w:r>
    </w:p>
    <w:p w:rsidR="00C67D4D" w:rsidRPr="00C67D4D" w:rsidRDefault="00C67D4D" w:rsidP="00C67D4D"/>
    <w:p w:rsidR="00C67D4D" w:rsidRPr="00C67D4D" w:rsidRDefault="00C67D4D" w:rsidP="00C67D4D">
      <w:pPr>
        <w:jc w:val="center"/>
        <w:rPr>
          <w:i/>
        </w:rPr>
      </w:pPr>
      <w:r w:rsidRPr="00C67D4D">
        <w:rPr>
          <w:i/>
        </w:rPr>
        <w:t>When We Know Better We Do Better</w:t>
      </w:r>
    </w:p>
    <w:p w:rsidR="006428A2" w:rsidRDefault="006428A2" w:rsidP="00C67D4D">
      <w:pPr>
        <w:jc w:val="center"/>
      </w:pPr>
    </w:p>
    <w:p w:rsidR="006428A2" w:rsidRDefault="006428A2" w:rsidP="006428A2">
      <w:r>
        <w:t>The Reading League is a non-profit organization with the sole mission to advance the awareness, understanding, and use of evidence-based reading practices.</w:t>
      </w:r>
    </w:p>
    <w:p w:rsidR="006428A2" w:rsidRDefault="006428A2" w:rsidP="006428A2"/>
    <w:p w:rsidR="006428A2" w:rsidRDefault="006428A2" w:rsidP="006428A2">
      <w:r>
        <w:t>Why does The Reading League exist?</w:t>
      </w:r>
    </w:p>
    <w:p w:rsidR="006428A2" w:rsidRDefault="006428A2" w:rsidP="006428A2"/>
    <w:p w:rsidR="006428A2" w:rsidRPr="006428A2" w:rsidRDefault="006428A2" w:rsidP="006428A2">
      <w:r w:rsidRPr="006428A2">
        <w:t>Educators are hungry for the knowledge that stagnates in the research-to-practice pipeline, and The Reading League is here to help clear the way. We offer innovative and meaningful professional development to thousands of educators through bimonthly Live Events, and through our annual conference that features reading experts from across the US and around the globe.</w:t>
      </w:r>
      <w:r w:rsidR="00F47E2D">
        <w:t xml:space="preserve"> </w:t>
      </w:r>
    </w:p>
    <w:p w:rsidR="006428A2" w:rsidRPr="006428A2" w:rsidRDefault="006428A2" w:rsidP="006428A2">
      <w:r w:rsidRPr="006428A2">
        <w:t>We also partner with individual schools and districts to disseminate research findings on approaches to teaching reading that achieve maximum instructional impact, and we provide school-based coaches to support educators as they refine their practices.</w:t>
      </w:r>
    </w:p>
    <w:p w:rsidR="006428A2" w:rsidRDefault="006428A2"/>
    <w:p w:rsidR="006428A2" w:rsidRDefault="006428A2">
      <w:r>
        <w:t>Learn more about why The Reading League exists here:</w:t>
      </w:r>
      <w:r w:rsidRPr="006428A2">
        <w:t xml:space="preserve"> </w:t>
      </w:r>
      <w:hyperlink r:id="rId4" w:history="1">
        <w:r w:rsidRPr="006428A2">
          <w:rPr>
            <w:rStyle w:val="Hyperlink"/>
          </w:rPr>
          <w:t>https://www.youtube.com/watch?v=Y19FV1TbZq4&amp;feature=emb_logo</w:t>
        </w:r>
      </w:hyperlink>
      <w:r>
        <w:t xml:space="preserve"> </w:t>
      </w:r>
    </w:p>
    <w:p w:rsidR="006428A2" w:rsidRDefault="006428A2" w:rsidP="006428A2">
      <w:pPr>
        <w:jc w:val="center"/>
        <w:rPr>
          <w:i/>
        </w:rPr>
      </w:pPr>
    </w:p>
    <w:p w:rsidR="006428A2" w:rsidRDefault="006428A2" w:rsidP="006428A2">
      <w:pPr>
        <w:jc w:val="center"/>
        <w:rPr>
          <w:i/>
        </w:rPr>
      </w:pPr>
    </w:p>
    <w:p w:rsidR="006428A2" w:rsidRDefault="006428A2">
      <w:bookmarkStart w:id="0" w:name="_GoBack"/>
      <w:bookmarkEnd w:id="0"/>
      <w:r>
        <w:t>How can you join us?</w:t>
      </w:r>
    </w:p>
    <w:p w:rsidR="006428A2" w:rsidRDefault="006428A2">
      <w:r>
        <w:t xml:space="preserve">Check out membership options here:  </w:t>
      </w:r>
      <w:hyperlink r:id="rId5" w:history="1">
        <w:r w:rsidRPr="006428A2">
          <w:rPr>
            <w:rStyle w:val="Hyperlink"/>
          </w:rPr>
          <w:t>https://www.thereadingleague.org/membership/</w:t>
        </w:r>
      </w:hyperlink>
    </w:p>
    <w:p w:rsidR="006428A2" w:rsidRDefault="006428A2"/>
    <w:p w:rsidR="006428A2" w:rsidRDefault="006428A2">
      <w:r>
        <w:t xml:space="preserve">The Reading League journal is here! With Dr. Louisa Moats as the editor-in-chief, this is the only peer-reviewed publication that focuses on leveraging the scientific evidence to improve practice.  Learn more about the Journal here: </w:t>
      </w:r>
      <w:hyperlink r:id="rId6" w:history="1">
        <w:r w:rsidRPr="006428A2">
          <w:rPr>
            <w:rStyle w:val="Hyperlink"/>
          </w:rPr>
          <w:t>https://www.thereadingleague.org/journal/</w:t>
        </w:r>
      </w:hyperlink>
    </w:p>
    <w:p w:rsidR="006428A2" w:rsidRDefault="006428A2"/>
    <w:sectPr w:rsidR="0064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A2"/>
    <w:rsid w:val="00305DB4"/>
    <w:rsid w:val="006428A2"/>
    <w:rsid w:val="00C67D4D"/>
    <w:rsid w:val="00F4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A592"/>
  <w15:chartTrackingRefBased/>
  <w15:docId w15:val="{036BF24D-25C4-4AFA-8BD3-22C0096B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A2"/>
    <w:rPr>
      <w:color w:val="0563C1" w:themeColor="hyperlink"/>
      <w:u w:val="single"/>
    </w:rPr>
  </w:style>
  <w:style w:type="character" w:styleId="UnresolvedMention">
    <w:name w:val="Unresolved Mention"/>
    <w:basedOn w:val="DefaultParagraphFont"/>
    <w:uiPriority w:val="99"/>
    <w:semiHidden/>
    <w:unhideWhenUsed/>
    <w:rsid w:val="0064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readingleague.org/journal/" TargetMode="External"/><Relationship Id="rId5" Type="http://schemas.openxmlformats.org/officeDocument/2006/relationships/hyperlink" Target="https://www.thereadingleague.org/membership/" TargetMode="External"/><Relationship Id="rId4" Type="http://schemas.openxmlformats.org/officeDocument/2006/relationships/hyperlink" Target="https://www.youtube.com/watch?v=Y19FV1TbZq4&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laura@thereadingleague.org</dc:creator>
  <cp:keywords/>
  <dc:description/>
  <cp:lastModifiedBy>laura@thereadingleague.org</cp:lastModifiedBy>
  <cp:revision>3</cp:revision>
  <dcterms:created xsi:type="dcterms:W3CDTF">2019-12-28T19:15:00Z</dcterms:created>
  <dcterms:modified xsi:type="dcterms:W3CDTF">2019-12-28T19:28:00Z</dcterms:modified>
</cp:coreProperties>
</file>